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A4B" w:rsidRDefault="00760D39" w:rsidP="00760D39">
      <w:pPr>
        <w:jc w:val="center"/>
      </w:pPr>
      <w:bookmarkStart w:id="0" w:name="_GoBack"/>
      <w:bookmarkEnd w:id="0"/>
      <w:r>
        <w:rPr>
          <w:noProof/>
          <w:color w:val="1F497D"/>
        </w:rPr>
        <w:drawing>
          <wp:inline distT="0" distB="0" distL="0" distR="0">
            <wp:extent cx="2879090" cy="751205"/>
            <wp:effectExtent l="0" t="0" r="0" b="0"/>
            <wp:docPr id="1" name="Picture 1" descr="VA Health Care - EXCELL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 Health Care - EXCELLENC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D39" w:rsidRPr="00CD15F6" w:rsidRDefault="00760D39" w:rsidP="00760D39">
      <w:pPr>
        <w:spacing w:after="0"/>
        <w:jc w:val="center"/>
        <w:rPr>
          <w:rFonts w:asciiTheme="majorHAnsi" w:hAnsiTheme="majorHAnsi"/>
          <w:b/>
          <w:u w:val="single"/>
        </w:rPr>
      </w:pPr>
      <w:r w:rsidRPr="00CD15F6">
        <w:rPr>
          <w:rFonts w:asciiTheme="majorHAnsi" w:hAnsiTheme="majorHAnsi"/>
          <w:b/>
          <w:u w:val="single"/>
        </w:rPr>
        <w:t xml:space="preserve">Louis Stokes Cleveland Department of </w:t>
      </w:r>
      <w:r w:rsidR="003A4933" w:rsidRPr="00CD15F6">
        <w:rPr>
          <w:rFonts w:asciiTheme="majorHAnsi" w:hAnsiTheme="majorHAnsi"/>
          <w:b/>
          <w:u w:val="single"/>
        </w:rPr>
        <w:t>Veterans Affairs Medical Center</w:t>
      </w:r>
    </w:p>
    <w:p w:rsidR="00760D39" w:rsidRPr="00CD15F6" w:rsidRDefault="00337B05" w:rsidP="00760D39">
      <w:pPr>
        <w:spacing w:after="0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Combined</w:t>
      </w:r>
      <w:r w:rsidR="00760D39" w:rsidRPr="00CD15F6">
        <w:rPr>
          <w:rFonts w:asciiTheme="majorHAnsi" w:hAnsiTheme="majorHAnsi"/>
          <w:b/>
          <w:u w:val="single"/>
        </w:rPr>
        <w:t xml:space="preserve"> Dietetic Internship/Master’s Degree Program</w:t>
      </w:r>
    </w:p>
    <w:p w:rsidR="00760D39" w:rsidRPr="00584B29" w:rsidRDefault="00760D39" w:rsidP="00760D39">
      <w:pPr>
        <w:spacing w:after="0"/>
        <w:rPr>
          <w:rFonts w:asciiTheme="majorHAnsi" w:hAnsiTheme="majorHAnsi"/>
          <w:sz w:val="16"/>
          <w:szCs w:val="16"/>
        </w:rPr>
      </w:pPr>
    </w:p>
    <w:p w:rsidR="006B7D5F" w:rsidRDefault="00E41AB2" w:rsidP="00E41AB2">
      <w:pPr>
        <w:spacing w:after="0"/>
        <w:rPr>
          <w:rFonts w:asciiTheme="majorHAnsi" w:hAnsiTheme="majorHAnsi"/>
          <w:sz w:val="20"/>
          <w:szCs w:val="20"/>
        </w:rPr>
      </w:pPr>
      <w:r w:rsidRPr="00E41AB2">
        <w:rPr>
          <w:rFonts w:asciiTheme="majorHAnsi" w:hAnsiTheme="majorHAnsi"/>
          <w:sz w:val="20"/>
          <w:szCs w:val="20"/>
        </w:rPr>
        <w:t>The ACEND accredited Dietetic Internship Program at the Louis Stokes Cleveland VA Medical Center [LSCVAMC] was established in 1</w:t>
      </w:r>
      <w:r w:rsidR="00F115E6">
        <w:rPr>
          <w:rFonts w:asciiTheme="majorHAnsi" w:hAnsiTheme="majorHAnsi"/>
          <w:sz w:val="20"/>
          <w:szCs w:val="20"/>
        </w:rPr>
        <w:t>965</w:t>
      </w:r>
      <w:r w:rsidRPr="00E41AB2">
        <w:rPr>
          <w:rFonts w:asciiTheme="majorHAnsi" w:hAnsiTheme="majorHAnsi"/>
          <w:sz w:val="20"/>
          <w:szCs w:val="20"/>
        </w:rPr>
        <w:t>. Since its inception</w:t>
      </w:r>
      <w:r w:rsidR="00396529">
        <w:rPr>
          <w:rFonts w:asciiTheme="majorHAnsi" w:hAnsiTheme="majorHAnsi"/>
          <w:sz w:val="20"/>
          <w:szCs w:val="20"/>
        </w:rPr>
        <w:t>, it</w:t>
      </w:r>
      <w:r w:rsidRPr="00E41AB2">
        <w:rPr>
          <w:rFonts w:asciiTheme="majorHAnsi" w:hAnsiTheme="majorHAnsi"/>
          <w:sz w:val="20"/>
          <w:szCs w:val="20"/>
        </w:rPr>
        <w:t xml:space="preserve"> has partnered with </w:t>
      </w:r>
      <w:r w:rsidRPr="00E41AB2">
        <w:rPr>
          <w:rFonts w:asciiTheme="majorHAnsi" w:hAnsiTheme="majorHAnsi" w:cs="Arial"/>
          <w:sz w:val="20"/>
          <w:szCs w:val="20"/>
        </w:rPr>
        <w:t>the Department of Nutrition at Case Western Reserve University [CWRU] and the internship prog</w:t>
      </w:r>
      <w:r w:rsidR="001042E1">
        <w:rPr>
          <w:rFonts w:asciiTheme="majorHAnsi" w:hAnsiTheme="majorHAnsi" w:cs="Arial"/>
          <w:sz w:val="20"/>
          <w:szCs w:val="20"/>
        </w:rPr>
        <w:t>ram at University Hospitals Cleveland</w:t>
      </w:r>
      <w:r w:rsidRPr="00E41AB2">
        <w:rPr>
          <w:rFonts w:asciiTheme="majorHAnsi" w:hAnsiTheme="majorHAnsi" w:cs="Arial"/>
          <w:sz w:val="20"/>
          <w:szCs w:val="20"/>
        </w:rPr>
        <w:t xml:space="preserve"> Medical Center [UH</w:t>
      </w:r>
      <w:r w:rsidR="001042E1">
        <w:rPr>
          <w:rFonts w:asciiTheme="majorHAnsi" w:hAnsiTheme="majorHAnsi" w:cs="Arial"/>
          <w:sz w:val="20"/>
          <w:szCs w:val="20"/>
        </w:rPr>
        <w:t>-</w:t>
      </w:r>
      <w:r w:rsidRPr="00E41AB2">
        <w:rPr>
          <w:rFonts w:asciiTheme="majorHAnsi" w:hAnsiTheme="majorHAnsi" w:cs="Arial"/>
          <w:sz w:val="20"/>
          <w:szCs w:val="20"/>
        </w:rPr>
        <w:t xml:space="preserve">CMC] </w:t>
      </w:r>
      <w:r w:rsidR="00337B05">
        <w:rPr>
          <w:rFonts w:asciiTheme="majorHAnsi" w:hAnsiTheme="majorHAnsi"/>
          <w:sz w:val="20"/>
          <w:szCs w:val="20"/>
        </w:rPr>
        <w:t>to provide a Combin</w:t>
      </w:r>
      <w:r w:rsidRPr="00E41AB2">
        <w:rPr>
          <w:rFonts w:asciiTheme="majorHAnsi" w:hAnsiTheme="majorHAnsi"/>
          <w:sz w:val="20"/>
          <w:szCs w:val="20"/>
        </w:rPr>
        <w:t>ed Dietetic Internship/Master</w:t>
      </w:r>
      <w:r w:rsidR="00396529">
        <w:rPr>
          <w:rFonts w:asciiTheme="majorHAnsi" w:hAnsiTheme="majorHAnsi"/>
          <w:sz w:val="20"/>
          <w:szCs w:val="20"/>
        </w:rPr>
        <w:t>’s Degree Program [CDI/MDP] within</w:t>
      </w:r>
      <w:r w:rsidRPr="00E41AB2">
        <w:rPr>
          <w:rFonts w:asciiTheme="majorHAnsi" w:hAnsiTheme="majorHAnsi"/>
          <w:sz w:val="20"/>
          <w:szCs w:val="20"/>
        </w:rPr>
        <w:t xml:space="preserve"> </w:t>
      </w:r>
      <w:r w:rsidR="00F115E6">
        <w:rPr>
          <w:rFonts w:asciiTheme="majorHAnsi" w:hAnsiTheme="majorHAnsi"/>
          <w:sz w:val="20"/>
          <w:szCs w:val="20"/>
        </w:rPr>
        <w:t>a 16 month time frame</w:t>
      </w:r>
      <w:r w:rsidRPr="00E41AB2">
        <w:rPr>
          <w:rFonts w:asciiTheme="majorHAnsi" w:hAnsiTheme="majorHAnsi"/>
          <w:sz w:val="20"/>
          <w:szCs w:val="20"/>
        </w:rPr>
        <w:t xml:space="preserve">. </w:t>
      </w:r>
    </w:p>
    <w:p w:rsidR="006B7D5F" w:rsidRPr="001D0C20" w:rsidRDefault="006B7D5F" w:rsidP="00E41AB2">
      <w:pPr>
        <w:spacing w:after="0"/>
        <w:rPr>
          <w:rFonts w:asciiTheme="majorHAnsi" w:hAnsiTheme="majorHAnsi"/>
          <w:sz w:val="16"/>
          <w:szCs w:val="16"/>
        </w:rPr>
      </w:pPr>
    </w:p>
    <w:p w:rsidR="00E41AB2" w:rsidRPr="00E41AB2" w:rsidRDefault="006B7D5F" w:rsidP="00E41AB2">
      <w:pPr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The LSCVAMC is the 3</w:t>
      </w:r>
      <w:r w:rsidRPr="006B7D5F">
        <w:rPr>
          <w:rFonts w:asciiTheme="majorHAnsi" w:hAnsiTheme="majorHAnsi"/>
          <w:sz w:val="20"/>
          <w:szCs w:val="20"/>
          <w:vertAlign w:val="superscript"/>
        </w:rPr>
        <w:t>rd</w:t>
      </w:r>
      <w:r>
        <w:rPr>
          <w:rFonts w:asciiTheme="majorHAnsi" w:hAnsiTheme="majorHAnsi"/>
          <w:sz w:val="20"/>
          <w:szCs w:val="20"/>
        </w:rPr>
        <w:t xml:space="preserve"> largest VA in the country serving </w:t>
      </w:r>
      <w:r w:rsidR="007959BF">
        <w:rPr>
          <w:rFonts w:asciiTheme="majorHAnsi" w:hAnsiTheme="majorHAnsi"/>
          <w:sz w:val="20"/>
          <w:szCs w:val="20"/>
        </w:rPr>
        <w:t>more than 112</w:t>
      </w:r>
      <w:r w:rsidR="00FD27EA">
        <w:rPr>
          <w:rFonts w:asciiTheme="majorHAnsi" w:hAnsiTheme="majorHAnsi"/>
          <w:sz w:val="20"/>
          <w:szCs w:val="20"/>
        </w:rPr>
        <w:t>,000 Veterans in</w:t>
      </w:r>
      <w:r w:rsidR="00AD5B61">
        <w:rPr>
          <w:rFonts w:asciiTheme="majorHAnsi" w:hAnsiTheme="majorHAnsi"/>
          <w:sz w:val="20"/>
          <w:szCs w:val="20"/>
        </w:rPr>
        <w:t xml:space="preserve"> 2016</w:t>
      </w:r>
      <w:r>
        <w:rPr>
          <w:rFonts w:asciiTheme="majorHAnsi" w:hAnsiTheme="majorHAnsi"/>
          <w:sz w:val="20"/>
          <w:szCs w:val="20"/>
        </w:rPr>
        <w:t>. The Cleveland VA</w:t>
      </w:r>
      <w:r w:rsidR="00534947">
        <w:rPr>
          <w:rFonts w:asciiTheme="majorHAnsi" w:hAnsiTheme="majorHAnsi"/>
          <w:sz w:val="20"/>
          <w:szCs w:val="20"/>
        </w:rPr>
        <w:t xml:space="preserve"> Medical Center</w:t>
      </w:r>
      <w:r>
        <w:rPr>
          <w:rFonts w:asciiTheme="majorHAnsi" w:hAnsiTheme="majorHAnsi"/>
          <w:sz w:val="20"/>
          <w:szCs w:val="20"/>
        </w:rPr>
        <w:t xml:space="preserve"> acts as a national and regional refer</w:t>
      </w:r>
      <w:r w:rsidR="009009A3">
        <w:rPr>
          <w:rFonts w:asciiTheme="majorHAnsi" w:hAnsiTheme="majorHAnsi"/>
          <w:sz w:val="20"/>
          <w:szCs w:val="20"/>
        </w:rPr>
        <w:t>ral center</w:t>
      </w:r>
      <w:r>
        <w:rPr>
          <w:rFonts w:asciiTheme="majorHAnsi" w:hAnsiTheme="majorHAnsi"/>
          <w:sz w:val="20"/>
          <w:szCs w:val="20"/>
        </w:rPr>
        <w:t xml:space="preserve">. </w:t>
      </w:r>
      <w:r w:rsidR="00E41AB2" w:rsidRPr="00E41AB2">
        <w:rPr>
          <w:rFonts w:asciiTheme="majorHAnsi" w:hAnsiTheme="majorHAnsi" w:cs="Arial"/>
          <w:sz w:val="20"/>
          <w:szCs w:val="20"/>
        </w:rPr>
        <w:t xml:space="preserve">The </w:t>
      </w:r>
      <w:r>
        <w:rPr>
          <w:rFonts w:asciiTheme="majorHAnsi" w:hAnsiTheme="majorHAnsi" w:cs="Arial"/>
          <w:sz w:val="20"/>
          <w:szCs w:val="20"/>
        </w:rPr>
        <w:t>Louis Stokes Cleveland VAMC Dietetic Internship</w:t>
      </w:r>
      <w:r w:rsidR="00EA0537">
        <w:rPr>
          <w:rFonts w:asciiTheme="majorHAnsi" w:hAnsiTheme="majorHAnsi" w:cs="Arial"/>
          <w:sz w:val="20"/>
          <w:szCs w:val="20"/>
        </w:rPr>
        <w:t xml:space="preserve"> provides more than</w:t>
      </w:r>
      <w:r w:rsidR="00E41AB2" w:rsidRPr="00E41AB2">
        <w:rPr>
          <w:rFonts w:asciiTheme="majorHAnsi" w:hAnsiTheme="majorHAnsi" w:cs="Arial"/>
          <w:sz w:val="20"/>
          <w:szCs w:val="20"/>
        </w:rPr>
        <w:t xml:space="preserve"> 1,200 hours of supervised practice</w:t>
      </w:r>
      <w:r w:rsidR="00EA0537">
        <w:rPr>
          <w:rFonts w:asciiTheme="majorHAnsi" w:hAnsiTheme="majorHAnsi" w:cs="Arial"/>
          <w:sz w:val="20"/>
          <w:szCs w:val="20"/>
        </w:rPr>
        <w:t xml:space="preserve"> over</w:t>
      </w:r>
      <w:r w:rsidR="00026D3D">
        <w:rPr>
          <w:rFonts w:asciiTheme="majorHAnsi" w:hAnsiTheme="majorHAnsi" w:cs="Arial"/>
          <w:sz w:val="20"/>
          <w:szCs w:val="20"/>
        </w:rPr>
        <w:t xml:space="preserve"> 11 months, a stipend of $14884</w:t>
      </w:r>
      <w:r>
        <w:rPr>
          <w:rFonts w:asciiTheme="majorHAnsi" w:hAnsiTheme="majorHAnsi" w:cs="Arial"/>
          <w:sz w:val="20"/>
          <w:szCs w:val="20"/>
        </w:rPr>
        <w:t>, and</w:t>
      </w:r>
      <w:r w:rsidR="00E41AB2" w:rsidRPr="00E41AB2">
        <w:rPr>
          <w:rFonts w:asciiTheme="majorHAnsi" w:hAnsiTheme="majorHAnsi" w:cs="Arial"/>
          <w:sz w:val="20"/>
          <w:szCs w:val="20"/>
        </w:rPr>
        <w:t xml:space="preserve"> a concentration in </w:t>
      </w:r>
      <w:r w:rsidR="00E41AB2" w:rsidRPr="00E41AB2">
        <w:rPr>
          <w:rFonts w:asciiTheme="majorHAnsi" w:hAnsiTheme="majorHAnsi" w:cs="Arial"/>
          <w:b/>
          <w:sz w:val="20"/>
          <w:szCs w:val="20"/>
        </w:rPr>
        <w:t>Research Processes and Applications</w:t>
      </w:r>
      <w:r w:rsidR="00E41AB2" w:rsidRPr="00E41AB2">
        <w:rPr>
          <w:rFonts w:asciiTheme="majorHAnsi" w:hAnsiTheme="majorHAnsi" w:cs="Arial"/>
          <w:sz w:val="20"/>
          <w:szCs w:val="20"/>
        </w:rPr>
        <w:t>.</w:t>
      </w:r>
    </w:p>
    <w:p w:rsidR="00E41AB2" w:rsidRPr="00E41AB2" w:rsidRDefault="00E41AB2" w:rsidP="00E41AB2">
      <w:pPr>
        <w:spacing w:after="0"/>
        <w:rPr>
          <w:rFonts w:asciiTheme="majorHAnsi" w:hAnsiTheme="majorHAnsi" w:cs="Arial"/>
          <w:sz w:val="16"/>
          <w:szCs w:val="16"/>
        </w:rPr>
      </w:pPr>
    </w:p>
    <w:p w:rsidR="003A4933" w:rsidRPr="00E41AB2" w:rsidRDefault="003A4933" w:rsidP="001D0C20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F2D2E">
        <w:rPr>
          <w:rStyle w:val="Strong"/>
          <w:rFonts w:asciiTheme="majorHAnsi" w:hAnsiTheme="majorHAnsi"/>
          <w:sz w:val="20"/>
          <w:szCs w:val="20"/>
        </w:rPr>
        <w:t>Mission of the L</w:t>
      </w:r>
      <w:r>
        <w:rPr>
          <w:rStyle w:val="Strong"/>
          <w:rFonts w:asciiTheme="majorHAnsi" w:hAnsiTheme="majorHAnsi"/>
          <w:sz w:val="20"/>
          <w:szCs w:val="20"/>
        </w:rPr>
        <w:t xml:space="preserve">ouis </w:t>
      </w:r>
      <w:r w:rsidRPr="00AF2D2E">
        <w:rPr>
          <w:rStyle w:val="Strong"/>
          <w:rFonts w:asciiTheme="majorHAnsi" w:hAnsiTheme="majorHAnsi"/>
          <w:sz w:val="20"/>
          <w:szCs w:val="20"/>
        </w:rPr>
        <w:t>S</w:t>
      </w:r>
      <w:r>
        <w:rPr>
          <w:rStyle w:val="Strong"/>
          <w:rFonts w:asciiTheme="majorHAnsi" w:hAnsiTheme="majorHAnsi"/>
          <w:sz w:val="20"/>
          <w:szCs w:val="20"/>
        </w:rPr>
        <w:t xml:space="preserve">tokes </w:t>
      </w:r>
      <w:r w:rsidRPr="00AF2D2E">
        <w:rPr>
          <w:rStyle w:val="Strong"/>
          <w:rFonts w:asciiTheme="majorHAnsi" w:hAnsiTheme="majorHAnsi"/>
          <w:sz w:val="20"/>
          <w:szCs w:val="20"/>
        </w:rPr>
        <w:t>C</w:t>
      </w:r>
      <w:r>
        <w:rPr>
          <w:rStyle w:val="Strong"/>
          <w:rFonts w:asciiTheme="majorHAnsi" w:hAnsiTheme="majorHAnsi"/>
          <w:sz w:val="20"/>
          <w:szCs w:val="20"/>
        </w:rPr>
        <w:t xml:space="preserve">leveland </w:t>
      </w:r>
      <w:r w:rsidRPr="00AF2D2E">
        <w:rPr>
          <w:rStyle w:val="Strong"/>
          <w:rFonts w:asciiTheme="majorHAnsi" w:hAnsiTheme="majorHAnsi"/>
          <w:sz w:val="20"/>
          <w:szCs w:val="20"/>
        </w:rPr>
        <w:t>VAMC Dietetic Internship Program:</w:t>
      </w:r>
    </w:p>
    <w:p w:rsidR="00E41AB2" w:rsidRDefault="003A4933" w:rsidP="001D0C20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E41AB2">
        <w:rPr>
          <w:rFonts w:asciiTheme="majorHAnsi" w:hAnsiTheme="majorHAnsi"/>
          <w:sz w:val="18"/>
          <w:szCs w:val="18"/>
        </w:rPr>
        <w:t xml:space="preserve">The program will provide a foundation in research and evidence-based nutrition practice, interdisciplinary team experiences, and broad exposure to specialty and advanced level practice to prepare graduates to become </w:t>
      </w:r>
      <w:r w:rsidR="00AD5B61">
        <w:rPr>
          <w:rFonts w:asciiTheme="majorHAnsi" w:hAnsiTheme="majorHAnsi"/>
          <w:sz w:val="18"/>
          <w:szCs w:val="18"/>
        </w:rPr>
        <w:t xml:space="preserve">entry-level </w:t>
      </w:r>
      <w:r w:rsidRPr="00E41AB2">
        <w:rPr>
          <w:rFonts w:asciiTheme="majorHAnsi" w:hAnsiTheme="majorHAnsi"/>
          <w:sz w:val="18"/>
          <w:szCs w:val="18"/>
        </w:rPr>
        <w:t>Registered Dietitian Nutritionists, with a Master of Science degree in Nutrition, who deliver competent nutritional care to Veterans and the public in a compassionate and ethical manner.</w:t>
      </w:r>
    </w:p>
    <w:p w:rsidR="00E41AB2" w:rsidRPr="00E41AB2" w:rsidRDefault="00E41AB2" w:rsidP="00760D39">
      <w:pPr>
        <w:spacing w:after="0"/>
        <w:rPr>
          <w:rFonts w:asciiTheme="majorHAnsi" w:hAnsiTheme="majorHAnsi"/>
          <w:sz w:val="16"/>
          <w:szCs w:val="16"/>
        </w:rPr>
      </w:pPr>
    </w:p>
    <w:p w:rsidR="00543E1A" w:rsidRPr="00E41AB2" w:rsidRDefault="00543E1A" w:rsidP="001D0C20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DF715E">
        <w:rPr>
          <w:rFonts w:asciiTheme="majorHAnsi" w:hAnsiTheme="majorHAnsi" w:cs="Arial"/>
          <w:b/>
          <w:sz w:val="20"/>
          <w:szCs w:val="20"/>
        </w:rPr>
        <w:t>Supervised Practice Experience:</w:t>
      </w:r>
    </w:p>
    <w:p w:rsidR="00584B29" w:rsidRPr="00E41AB2" w:rsidRDefault="00DF715E" w:rsidP="001D0C20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E41AB2">
        <w:rPr>
          <w:rFonts w:asciiTheme="majorHAnsi" w:hAnsiTheme="majorHAnsi" w:cs="Arial"/>
          <w:sz w:val="18"/>
          <w:szCs w:val="18"/>
        </w:rPr>
        <w:t>Supervised practice experience in medical nutrition therapy, foodservice systems management, and clinical nutrition management are provided over 11 months</w:t>
      </w:r>
      <w:r w:rsidR="001D0C20">
        <w:rPr>
          <w:rFonts w:asciiTheme="majorHAnsi" w:hAnsiTheme="majorHAnsi" w:cs="Arial"/>
          <w:sz w:val="18"/>
          <w:szCs w:val="18"/>
        </w:rPr>
        <w:t>, from mid-August through mid-July of the following year,</w:t>
      </w:r>
      <w:r w:rsidRPr="00E41AB2">
        <w:rPr>
          <w:rFonts w:asciiTheme="majorHAnsi" w:hAnsiTheme="majorHAnsi" w:cs="Arial"/>
          <w:sz w:val="18"/>
          <w:szCs w:val="18"/>
        </w:rPr>
        <w:t xml:space="preserve"> and culminate</w:t>
      </w:r>
      <w:r w:rsidR="00111747">
        <w:rPr>
          <w:rFonts w:asciiTheme="majorHAnsi" w:hAnsiTheme="majorHAnsi" w:cs="Arial"/>
          <w:sz w:val="18"/>
          <w:szCs w:val="18"/>
        </w:rPr>
        <w:t>s</w:t>
      </w:r>
      <w:r w:rsidRPr="00E41AB2">
        <w:rPr>
          <w:rFonts w:asciiTheme="majorHAnsi" w:hAnsiTheme="majorHAnsi" w:cs="Arial"/>
          <w:sz w:val="18"/>
          <w:szCs w:val="18"/>
        </w:rPr>
        <w:t xml:space="preserve"> in 3 weeks of staff relief. All rotations are at the LSCVAMC except for the pediatric and optional experiences. </w:t>
      </w:r>
      <w:r w:rsidR="00F115E6">
        <w:rPr>
          <w:rFonts w:asciiTheme="majorHAnsi" w:hAnsiTheme="majorHAnsi" w:cs="Arial"/>
          <w:sz w:val="18"/>
          <w:szCs w:val="18"/>
        </w:rPr>
        <w:t>While graduate classes are in session, during the fall and spring semesters, d</w:t>
      </w:r>
      <w:r w:rsidR="00543E1A" w:rsidRPr="00E41AB2">
        <w:rPr>
          <w:rFonts w:asciiTheme="majorHAnsi" w:hAnsiTheme="majorHAnsi" w:cs="Arial"/>
          <w:sz w:val="18"/>
          <w:szCs w:val="18"/>
        </w:rPr>
        <w:t>ietetic interns are scheduled at the VA hospital from Tuesday throu</w:t>
      </w:r>
      <w:r w:rsidR="00F115E6">
        <w:rPr>
          <w:rFonts w:asciiTheme="majorHAnsi" w:hAnsiTheme="majorHAnsi" w:cs="Arial"/>
          <w:sz w:val="18"/>
          <w:szCs w:val="18"/>
        </w:rPr>
        <w:t>gh Friday</w:t>
      </w:r>
      <w:r w:rsidRPr="00E41AB2">
        <w:rPr>
          <w:rFonts w:asciiTheme="majorHAnsi" w:hAnsiTheme="majorHAnsi" w:cs="Arial"/>
          <w:sz w:val="18"/>
          <w:szCs w:val="18"/>
        </w:rPr>
        <w:t xml:space="preserve">. After classes end in May, </w:t>
      </w:r>
      <w:r w:rsidR="00543E1A" w:rsidRPr="00E41AB2">
        <w:rPr>
          <w:rFonts w:asciiTheme="majorHAnsi" w:hAnsiTheme="majorHAnsi" w:cs="Arial"/>
          <w:sz w:val="18"/>
          <w:szCs w:val="18"/>
        </w:rPr>
        <w:t>the interns are at</w:t>
      </w:r>
      <w:r w:rsidRPr="00E41AB2">
        <w:rPr>
          <w:rFonts w:asciiTheme="majorHAnsi" w:hAnsiTheme="majorHAnsi" w:cs="Arial"/>
          <w:sz w:val="18"/>
          <w:szCs w:val="18"/>
        </w:rPr>
        <w:t xml:space="preserve"> the hospital Monday through</w:t>
      </w:r>
      <w:r w:rsidR="00543E1A" w:rsidRPr="00E41AB2">
        <w:rPr>
          <w:rFonts w:asciiTheme="majorHAnsi" w:hAnsiTheme="majorHAnsi" w:cs="Arial"/>
          <w:sz w:val="18"/>
          <w:szCs w:val="18"/>
        </w:rPr>
        <w:t xml:space="preserve"> Friday</w:t>
      </w:r>
      <w:r w:rsidRPr="00E41AB2">
        <w:rPr>
          <w:rFonts w:asciiTheme="majorHAnsi" w:hAnsiTheme="majorHAnsi" w:cs="Arial"/>
          <w:sz w:val="18"/>
          <w:szCs w:val="18"/>
        </w:rPr>
        <w:t xml:space="preserve"> until the internship ends in July</w:t>
      </w:r>
      <w:r w:rsidR="00543E1A" w:rsidRPr="00E41AB2">
        <w:rPr>
          <w:rFonts w:asciiTheme="majorHAnsi" w:hAnsiTheme="majorHAnsi" w:cs="Arial"/>
          <w:sz w:val="18"/>
          <w:szCs w:val="18"/>
        </w:rPr>
        <w:t xml:space="preserve">. </w:t>
      </w:r>
      <w:r w:rsidRPr="00E41AB2">
        <w:rPr>
          <w:rFonts w:asciiTheme="majorHAnsi" w:hAnsiTheme="majorHAnsi" w:cs="Arial"/>
          <w:sz w:val="18"/>
          <w:szCs w:val="18"/>
        </w:rPr>
        <w:t>Upon completion of the internship, the interns</w:t>
      </w:r>
      <w:r w:rsidR="00543E1A" w:rsidRPr="00E41AB2">
        <w:rPr>
          <w:rFonts w:asciiTheme="majorHAnsi" w:hAnsiTheme="majorHAnsi" w:cs="Arial"/>
          <w:sz w:val="18"/>
          <w:szCs w:val="18"/>
        </w:rPr>
        <w:t xml:space="preserve"> receive a verification statement allowing them to take the Registration Exam for Dietitians.</w:t>
      </w:r>
      <w:r w:rsidR="00D757BA" w:rsidRPr="00E41AB2">
        <w:rPr>
          <w:rFonts w:asciiTheme="majorHAnsi" w:hAnsiTheme="majorHAnsi" w:cs="Arial"/>
          <w:sz w:val="18"/>
          <w:szCs w:val="18"/>
        </w:rPr>
        <w:t xml:space="preserve"> </w:t>
      </w:r>
    </w:p>
    <w:p w:rsidR="00584B29" w:rsidRPr="001D0C20" w:rsidRDefault="00584B29" w:rsidP="00760D39">
      <w:pPr>
        <w:spacing w:after="0"/>
        <w:rPr>
          <w:rFonts w:asciiTheme="majorHAnsi" w:hAnsiTheme="majorHAnsi" w:cs="Arial"/>
          <w:sz w:val="16"/>
          <w:szCs w:val="16"/>
        </w:rPr>
      </w:pPr>
    </w:p>
    <w:p w:rsidR="00584B29" w:rsidRPr="00DF715E" w:rsidRDefault="00584B29" w:rsidP="001D0C20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DF715E">
        <w:rPr>
          <w:rFonts w:asciiTheme="majorHAnsi" w:hAnsiTheme="majorHAnsi" w:cs="Arial"/>
          <w:b/>
          <w:sz w:val="20"/>
          <w:szCs w:val="20"/>
        </w:rPr>
        <w:t xml:space="preserve">Research </w:t>
      </w:r>
      <w:r w:rsidR="00EC19AC">
        <w:rPr>
          <w:rFonts w:asciiTheme="majorHAnsi" w:hAnsiTheme="majorHAnsi" w:cs="Arial"/>
          <w:b/>
          <w:sz w:val="20"/>
          <w:szCs w:val="20"/>
        </w:rPr>
        <w:t xml:space="preserve">Concentration </w:t>
      </w:r>
      <w:r w:rsidRPr="00DF715E">
        <w:rPr>
          <w:rFonts w:asciiTheme="majorHAnsi" w:hAnsiTheme="majorHAnsi" w:cs="Arial"/>
          <w:b/>
          <w:sz w:val="20"/>
          <w:szCs w:val="20"/>
        </w:rPr>
        <w:t>and Master’s Degree:</w:t>
      </w:r>
    </w:p>
    <w:p w:rsidR="00584B29" w:rsidRDefault="00337B05" w:rsidP="001D0C20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</w:t>
      </w:r>
      <w:r w:rsidR="00292E32">
        <w:rPr>
          <w:rFonts w:asciiTheme="majorHAnsi" w:hAnsiTheme="majorHAnsi" w:cs="Arial"/>
          <w:sz w:val="18"/>
          <w:szCs w:val="18"/>
        </w:rPr>
        <w:t xml:space="preserve">ietetic interns take </w:t>
      </w:r>
      <w:r w:rsidR="00111747">
        <w:rPr>
          <w:rFonts w:asciiTheme="majorHAnsi" w:hAnsiTheme="majorHAnsi" w:cs="Arial"/>
          <w:sz w:val="18"/>
          <w:szCs w:val="18"/>
        </w:rPr>
        <w:t xml:space="preserve">required </w:t>
      </w:r>
      <w:r w:rsidR="00292E32">
        <w:rPr>
          <w:rFonts w:asciiTheme="majorHAnsi" w:hAnsiTheme="majorHAnsi" w:cs="Arial"/>
          <w:sz w:val="18"/>
          <w:szCs w:val="18"/>
        </w:rPr>
        <w:t>graduate classes, concurrently with the internship,</w:t>
      </w:r>
      <w:r w:rsidR="009B5FE8">
        <w:rPr>
          <w:rFonts w:asciiTheme="majorHAnsi" w:hAnsiTheme="majorHAnsi" w:cs="Arial"/>
          <w:sz w:val="18"/>
          <w:szCs w:val="18"/>
        </w:rPr>
        <w:t xml:space="preserve"> </w:t>
      </w:r>
      <w:r w:rsidR="00292E32">
        <w:rPr>
          <w:rFonts w:asciiTheme="majorHAnsi" w:hAnsiTheme="majorHAnsi" w:cs="Arial"/>
          <w:sz w:val="18"/>
          <w:szCs w:val="18"/>
        </w:rPr>
        <w:t>during the first fall and</w:t>
      </w:r>
      <w:r>
        <w:rPr>
          <w:rFonts w:asciiTheme="majorHAnsi" w:hAnsiTheme="majorHAnsi" w:cs="Arial"/>
          <w:sz w:val="18"/>
          <w:szCs w:val="18"/>
        </w:rPr>
        <w:t xml:space="preserve"> spring semester</w:t>
      </w:r>
      <w:r w:rsidR="00292E32">
        <w:rPr>
          <w:rFonts w:asciiTheme="majorHAnsi" w:hAnsiTheme="majorHAnsi" w:cs="Arial"/>
          <w:sz w:val="18"/>
          <w:szCs w:val="18"/>
        </w:rPr>
        <w:t xml:space="preserve"> which are credited toward the Master’s degree</w:t>
      </w:r>
      <w:r w:rsidR="009009A3" w:rsidRPr="00E41AB2">
        <w:rPr>
          <w:rFonts w:asciiTheme="majorHAnsi" w:hAnsiTheme="majorHAnsi" w:cs="Arial"/>
          <w:sz w:val="18"/>
          <w:szCs w:val="18"/>
        </w:rPr>
        <w:t xml:space="preserve">. </w:t>
      </w:r>
      <w:r w:rsidR="00EE7DD4" w:rsidRPr="00E41AB2">
        <w:rPr>
          <w:rFonts w:asciiTheme="majorHAnsi" w:hAnsiTheme="majorHAnsi" w:cs="Arial"/>
          <w:sz w:val="18"/>
          <w:szCs w:val="18"/>
        </w:rPr>
        <w:t>Graduate</w:t>
      </w:r>
      <w:r w:rsidR="009009A3">
        <w:rPr>
          <w:rFonts w:asciiTheme="majorHAnsi" w:hAnsiTheme="majorHAnsi" w:cs="Arial"/>
          <w:sz w:val="18"/>
          <w:szCs w:val="18"/>
        </w:rPr>
        <w:t xml:space="preserve"> classes are held</w:t>
      </w:r>
      <w:r w:rsidR="00EE7DD4" w:rsidRPr="00E41AB2">
        <w:rPr>
          <w:rFonts w:asciiTheme="majorHAnsi" w:hAnsiTheme="majorHAnsi" w:cs="Arial"/>
          <w:sz w:val="18"/>
          <w:szCs w:val="18"/>
        </w:rPr>
        <w:t xml:space="preserve"> on Mond</w:t>
      </w:r>
      <w:r w:rsidR="009009A3">
        <w:rPr>
          <w:rFonts w:asciiTheme="majorHAnsi" w:hAnsiTheme="majorHAnsi" w:cs="Arial"/>
          <w:sz w:val="18"/>
          <w:szCs w:val="18"/>
        </w:rPr>
        <w:t>ays and in the evenings to coordinate</w:t>
      </w:r>
      <w:r w:rsidR="00EE7DD4" w:rsidRPr="00E41AB2">
        <w:rPr>
          <w:rFonts w:asciiTheme="majorHAnsi" w:hAnsiTheme="majorHAnsi" w:cs="Arial"/>
          <w:sz w:val="18"/>
          <w:szCs w:val="18"/>
        </w:rPr>
        <w:t xml:space="preserve"> with the internship schedule. </w:t>
      </w:r>
      <w:r w:rsidR="009009A3" w:rsidRPr="00E41AB2">
        <w:rPr>
          <w:rFonts w:asciiTheme="majorHAnsi" w:hAnsiTheme="majorHAnsi" w:cs="Arial"/>
          <w:sz w:val="18"/>
          <w:szCs w:val="18"/>
        </w:rPr>
        <w:t xml:space="preserve">While enrolled in the CDI/MDP, students </w:t>
      </w:r>
      <w:r w:rsidR="00AD5B61">
        <w:rPr>
          <w:rFonts w:asciiTheme="majorHAnsi" w:hAnsiTheme="majorHAnsi" w:cs="Arial"/>
          <w:sz w:val="18"/>
          <w:szCs w:val="18"/>
        </w:rPr>
        <w:t xml:space="preserve">work on research and collaborate with a </w:t>
      </w:r>
      <w:r w:rsidR="009009A3" w:rsidRPr="00E41AB2">
        <w:rPr>
          <w:rFonts w:asciiTheme="majorHAnsi" w:hAnsiTheme="majorHAnsi" w:cs="Arial"/>
          <w:sz w:val="18"/>
          <w:szCs w:val="18"/>
        </w:rPr>
        <w:t>research</w:t>
      </w:r>
      <w:r w:rsidR="00AD5B61">
        <w:rPr>
          <w:rFonts w:asciiTheme="majorHAnsi" w:hAnsiTheme="majorHAnsi" w:cs="Arial"/>
          <w:sz w:val="18"/>
          <w:szCs w:val="18"/>
        </w:rPr>
        <w:t xml:space="preserve"> preceptor to guide them with</w:t>
      </w:r>
      <w:r w:rsidR="009009A3" w:rsidRPr="00E41AB2">
        <w:rPr>
          <w:rFonts w:asciiTheme="majorHAnsi" w:hAnsiTheme="majorHAnsi" w:cs="Arial"/>
          <w:sz w:val="18"/>
          <w:szCs w:val="18"/>
        </w:rPr>
        <w:t xml:space="preserve"> their research project. </w:t>
      </w:r>
      <w:r w:rsidR="00F115E6">
        <w:rPr>
          <w:rFonts w:asciiTheme="majorHAnsi" w:hAnsiTheme="majorHAnsi" w:cs="Arial"/>
          <w:sz w:val="18"/>
          <w:szCs w:val="18"/>
        </w:rPr>
        <w:t xml:space="preserve">During the spring semester, </w:t>
      </w:r>
      <w:r w:rsidR="00F115E6" w:rsidRPr="00E41AB2">
        <w:rPr>
          <w:rFonts w:asciiTheme="majorHAnsi" w:hAnsiTheme="majorHAnsi" w:cs="Arial"/>
          <w:sz w:val="18"/>
          <w:szCs w:val="18"/>
        </w:rPr>
        <w:t>Monday mornings are set aside for working on research projects</w:t>
      </w:r>
      <w:r w:rsidR="005023D5">
        <w:rPr>
          <w:rFonts w:asciiTheme="majorHAnsi" w:hAnsiTheme="majorHAnsi" w:cs="Arial"/>
          <w:sz w:val="18"/>
          <w:szCs w:val="18"/>
        </w:rPr>
        <w:t xml:space="preserve"> </w:t>
      </w:r>
      <w:r w:rsidR="005023D5" w:rsidRPr="005023D5">
        <w:rPr>
          <w:rFonts w:asciiTheme="majorHAnsi" w:hAnsiTheme="majorHAnsi" w:cs="Arial"/>
          <w:sz w:val="18"/>
          <w:szCs w:val="18"/>
        </w:rPr>
        <w:t>which culminates in a written research manuscript</w:t>
      </w:r>
      <w:r w:rsidR="00AD5B61">
        <w:rPr>
          <w:rFonts w:asciiTheme="majorHAnsi" w:hAnsiTheme="majorHAnsi" w:cs="Arial"/>
          <w:sz w:val="18"/>
          <w:szCs w:val="18"/>
        </w:rPr>
        <w:t xml:space="preserve"> for program completion</w:t>
      </w:r>
      <w:r w:rsidR="00F115E6" w:rsidRPr="005023D5">
        <w:rPr>
          <w:rFonts w:asciiTheme="majorHAnsi" w:hAnsiTheme="majorHAnsi" w:cs="Arial"/>
          <w:sz w:val="18"/>
          <w:szCs w:val="18"/>
        </w:rPr>
        <w:t xml:space="preserve">. </w:t>
      </w:r>
      <w:r w:rsidR="00584B29" w:rsidRPr="005023D5">
        <w:rPr>
          <w:rFonts w:asciiTheme="majorHAnsi" w:hAnsiTheme="majorHAnsi" w:cs="Arial"/>
          <w:sz w:val="18"/>
          <w:szCs w:val="18"/>
        </w:rPr>
        <w:t xml:space="preserve">In the final </w:t>
      </w:r>
      <w:r w:rsidR="009B5FE8" w:rsidRPr="005023D5">
        <w:rPr>
          <w:rFonts w:asciiTheme="majorHAnsi" w:hAnsiTheme="majorHAnsi" w:cs="Arial"/>
          <w:sz w:val="18"/>
          <w:szCs w:val="18"/>
        </w:rPr>
        <w:t xml:space="preserve">fall </w:t>
      </w:r>
      <w:r w:rsidR="00584B29" w:rsidRPr="005023D5">
        <w:rPr>
          <w:rFonts w:asciiTheme="majorHAnsi" w:hAnsiTheme="majorHAnsi" w:cs="Arial"/>
          <w:sz w:val="18"/>
          <w:szCs w:val="18"/>
        </w:rPr>
        <w:t>semester of the graduate program</w:t>
      </w:r>
      <w:r w:rsidR="00292E32">
        <w:rPr>
          <w:rFonts w:asciiTheme="majorHAnsi" w:hAnsiTheme="majorHAnsi" w:cs="Arial"/>
          <w:sz w:val="18"/>
          <w:szCs w:val="18"/>
        </w:rPr>
        <w:t>, interns complete the remaining</w:t>
      </w:r>
      <w:r w:rsidR="005023D5" w:rsidRPr="005023D5">
        <w:rPr>
          <w:rFonts w:asciiTheme="majorHAnsi" w:hAnsiTheme="majorHAnsi" w:cs="Arial"/>
          <w:sz w:val="18"/>
          <w:szCs w:val="18"/>
        </w:rPr>
        <w:t xml:space="preserve"> graduate credit</w:t>
      </w:r>
      <w:r w:rsidR="00292E32">
        <w:rPr>
          <w:rFonts w:asciiTheme="majorHAnsi" w:hAnsiTheme="majorHAnsi" w:cs="Arial"/>
          <w:sz w:val="18"/>
          <w:szCs w:val="18"/>
        </w:rPr>
        <w:t>s</w:t>
      </w:r>
      <w:r w:rsidR="005023D5" w:rsidRPr="005023D5">
        <w:rPr>
          <w:rFonts w:asciiTheme="majorHAnsi" w:hAnsiTheme="majorHAnsi" w:cs="Arial"/>
          <w:sz w:val="18"/>
          <w:szCs w:val="18"/>
        </w:rPr>
        <w:t xml:space="preserve"> and successfully complete a comprehensive exam</w:t>
      </w:r>
      <w:r w:rsidR="009B5FE8" w:rsidRPr="00DD7DE1">
        <w:rPr>
          <w:rFonts w:asciiTheme="majorHAnsi" w:hAnsiTheme="majorHAnsi" w:cs="Arial"/>
          <w:sz w:val="18"/>
          <w:szCs w:val="18"/>
        </w:rPr>
        <w:t xml:space="preserve"> </w:t>
      </w:r>
      <w:r w:rsidR="00FD27EA" w:rsidRPr="00DD7DE1">
        <w:rPr>
          <w:rFonts w:asciiTheme="majorHAnsi" w:hAnsiTheme="majorHAnsi" w:cs="Arial"/>
          <w:sz w:val="18"/>
          <w:szCs w:val="18"/>
        </w:rPr>
        <w:t>to fulfill the</w:t>
      </w:r>
      <w:r w:rsidR="00746ACD" w:rsidRPr="00DD7DE1">
        <w:rPr>
          <w:rFonts w:asciiTheme="majorHAnsi" w:hAnsiTheme="majorHAnsi" w:cs="Arial"/>
          <w:sz w:val="18"/>
          <w:szCs w:val="18"/>
        </w:rPr>
        <w:t xml:space="preserve"> Master’s Degree</w:t>
      </w:r>
      <w:r w:rsidR="00584B29" w:rsidRPr="00DD7DE1">
        <w:rPr>
          <w:rFonts w:asciiTheme="majorHAnsi" w:hAnsiTheme="majorHAnsi" w:cs="Arial"/>
          <w:sz w:val="18"/>
          <w:szCs w:val="18"/>
        </w:rPr>
        <w:t xml:space="preserve"> requ</w:t>
      </w:r>
      <w:r w:rsidR="00746ACD" w:rsidRPr="00DD7DE1">
        <w:rPr>
          <w:rFonts w:asciiTheme="majorHAnsi" w:hAnsiTheme="majorHAnsi" w:cs="Arial"/>
          <w:sz w:val="18"/>
          <w:szCs w:val="18"/>
        </w:rPr>
        <w:t>irements</w:t>
      </w:r>
      <w:r w:rsidR="00584B29" w:rsidRPr="00DD7DE1">
        <w:rPr>
          <w:rFonts w:asciiTheme="majorHAnsi" w:hAnsiTheme="majorHAnsi" w:cs="Arial"/>
          <w:sz w:val="18"/>
          <w:szCs w:val="18"/>
        </w:rPr>
        <w:t>.</w:t>
      </w:r>
    </w:p>
    <w:p w:rsidR="008A1311" w:rsidRDefault="008A1311" w:rsidP="001D0C20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8A1311" w:rsidRPr="008A1311" w:rsidRDefault="008A1311" w:rsidP="001D0C20">
      <w:pPr>
        <w:spacing w:after="0" w:line="240" w:lineRule="auto"/>
        <w:rPr>
          <w:rFonts w:asciiTheme="majorHAnsi" w:hAnsiTheme="majorHAnsi" w:cs="Arial"/>
          <w:b/>
          <w:sz w:val="18"/>
          <w:szCs w:val="18"/>
          <w:u w:val="single"/>
        </w:rPr>
      </w:pPr>
      <w:r w:rsidRPr="008A1311">
        <w:rPr>
          <w:rFonts w:asciiTheme="majorHAnsi" w:hAnsiTheme="majorHAnsi" w:cs="Arial"/>
          <w:b/>
          <w:sz w:val="18"/>
          <w:szCs w:val="18"/>
          <w:u w:val="single"/>
        </w:rPr>
        <w:t xml:space="preserve">LSCVAMC </w:t>
      </w:r>
      <w:r w:rsidR="008B4BF6">
        <w:rPr>
          <w:rFonts w:asciiTheme="majorHAnsi" w:hAnsiTheme="majorHAnsi" w:cs="Arial"/>
          <w:b/>
          <w:sz w:val="18"/>
          <w:szCs w:val="18"/>
          <w:u w:val="single"/>
        </w:rPr>
        <w:t xml:space="preserve">COMBINED DIETETIC INTERNHIP/MASTER DEGREE PROGRAM </w:t>
      </w:r>
      <w:r w:rsidRPr="008A1311">
        <w:rPr>
          <w:rFonts w:asciiTheme="majorHAnsi" w:hAnsiTheme="majorHAnsi" w:cs="Arial"/>
          <w:b/>
          <w:sz w:val="18"/>
          <w:szCs w:val="18"/>
          <w:u w:val="single"/>
        </w:rPr>
        <w:t>OPEN HOUSE:</w:t>
      </w:r>
    </w:p>
    <w:p w:rsidR="008A1311" w:rsidRDefault="008A1311" w:rsidP="001D0C20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8A1311" w:rsidRPr="00F2391A" w:rsidRDefault="008A1311" w:rsidP="001D0C20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2391A">
        <w:rPr>
          <w:rFonts w:asciiTheme="majorHAnsi" w:hAnsiTheme="majorHAnsi" w:cs="Arial"/>
          <w:sz w:val="20"/>
          <w:szCs w:val="20"/>
        </w:rPr>
        <w:t>DATE/TIME:</w:t>
      </w:r>
      <w:r w:rsidRPr="00F2391A">
        <w:rPr>
          <w:rFonts w:asciiTheme="majorHAnsi" w:hAnsiTheme="majorHAnsi" w:cs="Arial"/>
          <w:sz w:val="20"/>
          <w:szCs w:val="20"/>
        </w:rPr>
        <w:tab/>
        <w:t>November 3</w:t>
      </w:r>
      <w:r w:rsidRPr="00F2391A">
        <w:rPr>
          <w:rFonts w:asciiTheme="majorHAnsi" w:hAnsiTheme="majorHAnsi" w:cs="Arial"/>
          <w:sz w:val="20"/>
          <w:szCs w:val="20"/>
          <w:vertAlign w:val="superscript"/>
        </w:rPr>
        <w:t>rd</w:t>
      </w:r>
      <w:r w:rsidRPr="00F2391A">
        <w:rPr>
          <w:rFonts w:asciiTheme="majorHAnsi" w:hAnsiTheme="majorHAnsi" w:cs="Arial"/>
          <w:sz w:val="20"/>
          <w:szCs w:val="20"/>
        </w:rPr>
        <w:t>, 2017 at 1:30-3:30PM</w:t>
      </w:r>
    </w:p>
    <w:p w:rsidR="00F2391A" w:rsidRDefault="008A1311" w:rsidP="001D0C20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2391A">
        <w:rPr>
          <w:rFonts w:asciiTheme="majorHAnsi" w:hAnsiTheme="majorHAnsi" w:cs="Arial"/>
          <w:sz w:val="20"/>
          <w:szCs w:val="20"/>
        </w:rPr>
        <w:t>ADDRESS:</w:t>
      </w:r>
      <w:r w:rsidRPr="00F2391A">
        <w:rPr>
          <w:rFonts w:asciiTheme="majorHAnsi" w:hAnsiTheme="majorHAnsi" w:cs="Arial"/>
          <w:sz w:val="20"/>
          <w:szCs w:val="20"/>
        </w:rPr>
        <w:tab/>
        <w:t>Louis Stokes Cleveland VA Medical Center</w:t>
      </w:r>
    </w:p>
    <w:p w:rsidR="008A1311" w:rsidRPr="00F2391A" w:rsidRDefault="008A1311" w:rsidP="00F2391A">
      <w:pPr>
        <w:spacing w:after="0" w:line="240" w:lineRule="auto"/>
        <w:ind w:left="720" w:firstLine="720"/>
        <w:rPr>
          <w:rFonts w:asciiTheme="majorHAnsi" w:hAnsiTheme="majorHAnsi" w:cs="Arial"/>
          <w:sz w:val="20"/>
          <w:szCs w:val="20"/>
        </w:rPr>
      </w:pPr>
      <w:r w:rsidRPr="00F2391A">
        <w:rPr>
          <w:rFonts w:asciiTheme="majorHAnsi" w:hAnsiTheme="majorHAnsi" w:cs="Arial"/>
          <w:sz w:val="20"/>
          <w:szCs w:val="20"/>
        </w:rPr>
        <w:t>Main Hospital At</w:t>
      </w:r>
      <w:r w:rsidR="00F2391A">
        <w:rPr>
          <w:rFonts w:asciiTheme="majorHAnsi" w:hAnsiTheme="majorHAnsi" w:cs="Arial"/>
          <w:sz w:val="20"/>
          <w:szCs w:val="20"/>
        </w:rPr>
        <w:t>rium (by the information booth),</w:t>
      </w:r>
      <w:r w:rsidRPr="00F2391A">
        <w:rPr>
          <w:rFonts w:asciiTheme="majorHAnsi" w:hAnsiTheme="majorHAnsi" w:cs="Arial"/>
          <w:sz w:val="20"/>
          <w:szCs w:val="20"/>
        </w:rPr>
        <w:t xml:space="preserve"> 1</w:t>
      </w:r>
      <w:r w:rsidRPr="00F2391A">
        <w:rPr>
          <w:rFonts w:asciiTheme="majorHAnsi" w:hAnsiTheme="majorHAnsi" w:cs="Arial"/>
          <w:sz w:val="20"/>
          <w:szCs w:val="20"/>
          <w:vertAlign w:val="superscript"/>
        </w:rPr>
        <w:t>st</w:t>
      </w:r>
      <w:r w:rsidRPr="00F2391A">
        <w:rPr>
          <w:rFonts w:asciiTheme="majorHAnsi" w:hAnsiTheme="majorHAnsi" w:cs="Arial"/>
          <w:sz w:val="20"/>
          <w:szCs w:val="20"/>
        </w:rPr>
        <w:t xml:space="preserve"> floor</w:t>
      </w:r>
    </w:p>
    <w:p w:rsidR="008A1311" w:rsidRDefault="008A1311" w:rsidP="001D0C20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2391A">
        <w:rPr>
          <w:rFonts w:asciiTheme="majorHAnsi" w:hAnsiTheme="majorHAnsi" w:cs="Arial"/>
          <w:sz w:val="20"/>
          <w:szCs w:val="20"/>
        </w:rPr>
        <w:tab/>
      </w:r>
      <w:r w:rsidRPr="00F2391A">
        <w:rPr>
          <w:rFonts w:asciiTheme="majorHAnsi" w:hAnsiTheme="majorHAnsi" w:cs="Arial"/>
          <w:sz w:val="20"/>
          <w:szCs w:val="20"/>
        </w:rPr>
        <w:tab/>
        <w:t>10701 East Blvd.</w:t>
      </w:r>
    </w:p>
    <w:p w:rsidR="008C284C" w:rsidRPr="00F2391A" w:rsidRDefault="008C284C" w:rsidP="001D0C20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Cleveland, OH 44106</w:t>
      </w:r>
    </w:p>
    <w:p w:rsidR="008A1311" w:rsidRPr="00F2391A" w:rsidRDefault="008A1311" w:rsidP="001D0C20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2391A">
        <w:rPr>
          <w:rFonts w:asciiTheme="majorHAnsi" w:hAnsiTheme="majorHAnsi" w:cs="Arial"/>
          <w:sz w:val="20"/>
          <w:szCs w:val="20"/>
        </w:rPr>
        <w:t xml:space="preserve">Please contact the Dietetic Internship Director, Arianna Aoun, at </w:t>
      </w:r>
      <w:hyperlink r:id="rId7" w:history="1">
        <w:r w:rsidRPr="00F2391A">
          <w:rPr>
            <w:rStyle w:val="Hyperlink"/>
            <w:rFonts w:asciiTheme="majorHAnsi" w:hAnsiTheme="majorHAnsi" w:cs="Arial"/>
            <w:sz w:val="20"/>
            <w:szCs w:val="20"/>
          </w:rPr>
          <w:t>arianna.aoun@va.gov</w:t>
        </w:r>
      </w:hyperlink>
      <w:r w:rsidRPr="00F2391A">
        <w:rPr>
          <w:rFonts w:asciiTheme="majorHAnsi" w:hAnsiTheme="majorHAnsi" w:cs="Arial"/>
          <w:sz w:val="20"/>
          <w:szCs w:val="20"/>
        </w:rPr>
        <w:t xml:space="preserve"> with questions.</w:t>
      </w:r>
      <w:r w:rsidRPr="00F2391A">
        <w:rPr>
          <w:rFonts w:asciiTheme="majorHAnsi" w:hAnsiTheme="majorHAnsi" w:cs="Arial"/>
          <w:sz w:val="20"/>
          <w:szCs w:val="20"/>
        </w:rPr>
        <w:tab/>
      </w:r>
    </w:p>
    <w:p w:rsidR="006B7D5F" w:rsidRDefault="006B7D5F" w:rsidP="00760D39">
      <w:pPr>
        <w:spacing w:after="0"/>
        <w:rPr>
          <w:rFonts w:asciiTheme="majorHAnsi" w:hAnsiTheme="majorHAnsi" w:cs="Arial"/>
          <w:sz w:val="18"/>
          <w:szCs w:val="18"/>
        </w:rPr>
      </w:pPr>
    </w:p>
    <w:p w:rsidR="00F2391A" w:rsidRPr="001D0C20" w:rsidRDefault="00F2391A" w:rsidP="00760D39">
      <w:pPr>
        <w:spacing w:after="0"/>
        <w:rPr>
          <w:rFonts w:asciiTheme="majorHAnsi" w:hAnsiTheme="majorHAnsi" w:cs="Arial"/>
          <w:sz w:val="16"/>
          <w:szCs w:val="16"/>
        </w:rPr>
      </w:pPr>
    </w:p>
    <w:p w:rsidR="006B7D5F" w:rsidRDefault="00CD15F6" w:rsidP="00760D39">
      <w:pPr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V</w:t>
      </w:r>
      <w:r w:rsidR="006B7D5F">
        <w:rPr>
          <w:rFonts w:asciiTheme="majorHAnsi" w:hAnsiTheme="majorHAnsi" w:cs="Arial"/>
          <w:sz w:val="20"/>
          <w:szCs w:val="20"/>
        </w:rPr>
        <w:t xml:space="preserve">isit our </w:t>
      </w:r>
      <w:r w:rsidR="002060F4">
        <w:rPr>
          <w:rFonts w:asciiTheme="majorHAnsi" w:hAnsiTheme="majorHAnsi" w:cs="Arial"/>
          <w:sz w:val="20"/>
          <w:szCs w:val="20"/>
        </w:rPr>
        <w:t xml:space="preserve">program </w:t>
      </w:r>
      <w:r w:rsidR="00CB5A84">
        <w:rPr>
          <w:rFonts w:asciiTheme="majorHAnsi" w:hAnsiTheme="majorHAnsi" w:cs="Arial"/>
          <w:sz w:val="20"/>
          <w:szCs w:val="20"/>
        </w:rPr>
        <w:t>website, listed below, for in depth</w:t>
      </w:r>
      <w:r w:rsidR="006B7D5F">
        <w:rPr>
          <w:rFonts w:asciiTheme="majorHAnsi" w:hAnsiTheme="majorHAnsi" w:cs="Arial"/>
          <w:sz w:val="20"/>
          <w:szCs w:val="20"/>
        </w:rPr>
        <w:t xml:space="preserve"> information</w:t>
      </w:r>
      <w:r w:rsidR="00CB5A84">
        <w:rPr>
          <w:rFonts w:asciiTheme="majorHAnsi" w:hAnsiTheme="majorHAnsi" w:cs="Arial"/>
          <w:sz w:val="20"/>
          <w:szCs w:val="20"/>
        </w:rPr>
        <w:t xml:space="preserve"> regarding the LSCVAMC Dietetic Internship program</w:t>
      </w:r>
      <w:r w:rsidR="006B7D5F">
        <w:rPr>
          <w:rFonts w:asciiTheme="majorHAnsi" w:hAnsiTheme="majorHAnsi" w:cs="Arial"/>
          <w:sz w:val="20"/>
          <w:szCs w:val="20"/>
        </w:rPr>
        <w:t xml:space="preserve">. </w:t>
      </w:r>
      <w:r w:rsidR="002060F4">
        <w:rPr>
          <w:rFonts w:asciiTheme="majorHAnsi" w:hAnsiTheme="majorHAnsi" w:cs="Arial"/>
          <w:sz w:val="20"/>
          <w:szCs w:val="20"/>
        </w:rPr>
        <w:t>Please contact the Dietetic Internship Director, Arianna Aoun, MS, RD</w:t>
      </w:r>
      <w:r w:rsidR="00481018">
        <w:rPr>
          <w:rFonts w:asciiTheme="majorHAnsi" w:hAnsiTheme="majorHAnsi" w:cs="Arial"/>
          <w:sz w:val="20"/>
          <w:szCs w:val="20"/>
        </w:rPr>
        <w:t>N</w:t>
      </w:r>
      <w:r w:rsidR="002060F4">
        <w:rPr>
          <w:rFonts w:asciiTheme="majorHAnsi" w:hAnsiTheme="majorHAnsi" w:cs="Arial"/>
          <w:sz w:val="20"/>
          <w:szCs w:val="20"/>
        </w:rPr>
        <w:t>, CSR, LD, with quest</w:t>
      </w:r>
      <w:r w:rsidR="00CB5A84">
        <w:rPr>
          <w:rFonts w:asciiTheme="majorHAnsi" w:hAnsiTheme="majorHAnsi" w:cs="Arial"/>
          <w:sz w:val="20"/>
          <w:szCs w:val="20"/>
        </w:rPr>
        <w:t xml:space="preserve">ions or if you need further </w:t>
      </w:r>
      <w:r w:rsidR="002060F4">
        <w:rPr>
          <w:rFonts w:asciiTheme="majorHAnsi" w:hAnsiTheme="majorHAnsi" w:cs="Arial"/>
          <w:sz w:val="20"/>
          <w:szCs w:val="20"/>
        </w:rPr>
        <w:t>information</w:t>
      </w:r>
      <w:r w:rsidR="008A1311">
        <w:rPr>
          <w:rFonts w:asciiTheme="majorHAnsi" w:hAnsiTheme="majorHAnsi" w:cs="Arial"/>
          <w:sz w:val="20"/>
          <w:szCs w:val="20"/>
        </w:rPr>
        <w:t xml:space="preserve"> at </w:t>
      </w:r>
      <w:hyperlink r:id="rId8" w:history="1">
        <w:r w:rsidR="008A1311" w:rsidRPr="008A27B3">
          <w:rPr>
            <w:rStyle w:val="Hyperlink"/>
            <w:rFonts w:asciiTheme="majorHAnsi" w:hAnsiTheme="majorHAnsi" w:cs="Arial"/>
            <w:sz w:val="20"/>
            <w:szCs w:val="20"/>
          </w:rPr>
          <w:t>arianna.aoun@va.gov</w:t>
        </w:r>
      </w:hyperlink>
      <w:r w:rsidR="002060F4">
        <w:rPr>
          <w:rFonts w:asciiTheme="majorHAnsi" w:hAnsiTheme="majorHAnsi" w:cs="Arial"/>
          <w:sz w:val="20"/>
          <w:szCs w:val="20"/>
        </w:rPr>
        <w:t>. Thank you for your interest in our program.</w:t>
      </w:r>
    </w:p>
    <w:p w:rsidR="002060F4" w:rsidRPr="001D0C20" w:rsidRDefault="002060F4" w:rsidP="00760D39">
      <w:pPr>
        <w:spacing w:after="0"/>
        <w:rPr>
          <w:rFonts w:asciiTheme="majorHAnsi" w:hAnsiTheme="majorHAnsi" w:cs="Arial"/>
          <w:sz w:val="16"/>
          <w:szCs w:val="16"/>
        </w:rPr>
      </w:pPr>
    </w:p>
    <w:p w:rsidR="002060F4" w:rsidRPr="00EA0537" w:rsidRDefault="002060F4" w:rsidP="002060F4">
      <w:pPr>
        <w:spacing w:after="0"/>
        <w:rPr>
          <w:rFonts w:ascii="Cambria" w:hAnsi="Cambria"/>
          <w:sz w:val="20"/>
          <w:szCs w:val="20"/>
        </w:rPr>
      </w:pPr>
      <w:r w:rsidRPr="00EA0537">
        <w:rPr>
          <w:rFonts w:ascii="Cambria" w:hAnsi="Cambria"/>
          <w:sz w:val="20"/>
          <w:szCs w:val="20"/>
        </w:rPr>
        <w:t>Arianna Aoun MS, RD</w:t>
      </w:r>
      <w:r w:rsidR="00481018">
        <w:rPr>
          <w:rFonts w:ascii="Cambria" w:hAnsi="Cambria"/>
          <w:sz w:val="20"/>
          <w:szCs w:val="20"/>
        </w:rPr>
        <w:t>N</w:t>
      </w:r>
      <w:r w:rsidRPr="00EA0537">
        <w:rPr>
          <w:rFonts w:ascii="Cambria" w:hAnsi="Cambria"/>
          <w:sz w:val="20"/>
          <w:szCs w:val="20"/>
        </w:rPr>
        <w:t>, CSR, LD</w:t>
      </w:r>
    </w:p>
    <w:p w:rsidR="002060F4" w:rsidRPr="00EA0537" w:rsidRDefault="002060F4" w:rsidP="002060F4">
      <w:pPr>
        <w:spacing w:after="0"/>
        <w:rPr>
          <w:rFonts w:ascii="Cambria" w:hAnsi="Cambria"/>
          <w:sz w:val="20"/>
          <w:szCs w:val="20"/>
        </w:rPr>
      </w:pPr>
      <w:r w:rsidRPr="00EA0537">
        <w:rPr>
          <w:rFonts w:ascii="Cambria" w:hAnsi="Cambria"/>
          <w:sz w:val="20"/>
          <w:szCs w:val="20"/>
        </w:rPr>
        <w:t>Education/Dietetic Internship Director 120(W)</w:t>
      </w:r>
    </w:p>
    <w:p w:rsidR="00AF2D2E" w:rsidRPr="002060F4" w:rsidRDefault="002060F4" w:rsidP="00760D39">
      <w:pPr>
        <w:spacing w:after="0"/>
        <w:rPr>
          <w:rFonts w:ascii="Cambria" w:hAnsi="Cambria"/>
          <w:sz w:val="24"/>
          <w:szCs w:val="24"/>
        </w:rPr>
      </w:pPr>
      <w:r w:rsidRPr="00EA0537">
        <w:rPr>
          <w:rFonts w:ascii="Cambria" w:hAnsi="Cambria"/>
          <w:sz w:val="20"/>
          <w:szCs w:val="20"/>
        </w:rPr>
        <w:t xml:space="preserve">Program Website: </w:t>
      </w:r>
      <w:hyperlink r:id="rId9" w:history="1">
        <w:r w:rsidR="00481018" w:rsidRPr="00206437">
          <w:rPr>
            <w:rStyle w:val="Hyperlink"/>
            <w:rFonts w:ascii="Cambria" w:hAnsi="Cambria"/>
            <w:sz w:val="20"/>
            <w:szCs w:val="20"/>
          </w:rPr>
          <w:t>http://www.dieteticinternship.va.gov/Cleveland/index.asp</w:t>
        </w:r>
      </w:hyperlink>
    </w:p>
    <w:sectPr w:rsidR="00AF2D2E" w:rsidRPr="002060F4" w:rsidSect="00584B2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39"/>
    <w:rsid w:val="00026D3D"/>
    <w:rsid w:val="00071847"/>
    <w:rsid w:val="001042E1"/>
    <w:rsid w:val="00111747"/>
    <w:rsid w:val="001D0C20"/>
    <w:rsid w:val="002060F4"/>
    <w:rsid w:val="00236FF7"/>
    <w:rsid w:val="00292E32"/>
    <w:rsid w:val="00337B05"/>
    <w:rsid w:val="00396529"/>
    <w:rsid w:val="003A3800"/>
    <w:rsid w:val="003A4933"/>
    <w:rsid w:val="003A7B84"/>
    <w:rsid w:val="00423DBE"/>
    <w:rsid w:val="00472A4B"/>
    <w:rsid w:val="00481018"/>
    <w:rsid w:val="004C4CAF"/>
    <w:rsid w:val="005023D5"/>
    <w:rsid w:val="00534947"/>
    <w:rsid w:val="00543E1A"/>
    <w:rsid w:val="00584B29"/>
    <w:rsid w:val="00591AB3"/>
    <w:rsid w:val="006B7D5F"/>
    <w:rsid w:val="00746ACD"/>
    <w:rsid w:val="00760D39"/>
    <w:rsid w:val="007959BF"/>
    <w:rsid w:val="007C5FF3"/>
    <w:rsid w:val="00875808"/>
    <w:rsid w:val="008A1311"/>
    <w:rsid w:val="008B4BF6"/>
    <w:rsid w:val="008C284C"/>
    <w:rsid w:val="009009A3"/>
    <w:rsid w:val="009B5FE8"/>
    <w:rsid w:val="009F6E97"/>
    <w:rsid w:val="00AD0273"/>
    <w:rsid w:val="00AD5B61"/>
    <w:rsid w:val="00AF2D2E"/>
    <w:rsid w:val="00C83423"/>
    <w:rsid w:val="00CB5A84"/>
    <w:rsid w:val="00CD15F6"/>
    <w:rsid w:val="00D13F1D"/>
    <w:rsid w:val="00D757BA"/>
    <w:rsid w:val="00DD7DE1"/>
    <w:rsid w:val="00DF715E"/>
    <w:rsid w:val="00E41AB2"/>
    <w:rsid w:val="00EA0537"/>
    <w:rsid w:val="00EC19AC"/>
    <w:rsid w:val="00EE7DD4"/>
    <w:rsid w:val="00F115E6"/>
    <w:rsid w:val="00F2391A"/>
    <w:rsid w:val="00F45078"/>
    <w:rsid w:val="00FD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D2B720-5811-41EE-887F-78D52796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2D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F2D2E"/>
    <w:pPr>
      <w:spacing w:after="0" w:line="360" w:lineRule="atLeast"/>
    </w:pPr>
    <w:rPr>
      <w:rFonts w:ascii="Arial" w:eastAsia="Times New Roman" w:hAnsi="Arial" w:cs="Arial"/>
      <w:color w:val="444444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060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1018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A131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79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4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1692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anna.aoun@v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ianna.aoun@v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D01DD3.4779964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eteticinternship.va.gov/Cleveland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C8920-0D27-4A6C-90EF-AC8957A3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Aoun, Arianna (VHACLE)</dc:creator>
  <cp:lastModifiedBy>Turcoliveri, Maria (VHACLE)</cp:lastModifiedBy>
  <cp:revision>2</cp:revision>
  <cp:lastPrinted>2015-01-12T17:17:00Z</cp:lastPrinted>
  <dcterms:created xsi:type="dcterms:W3CDTF">2017-10-23T13:21:00Z</dcterms:created>
  <dcterms:modified xsi:type="dcterms:W3CDTF">2017-10-23T13:21:00Z</dcterms:modified>
</cp:coreProperties>
</file>